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6A4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Hello and welcome to the tutorial on creating submenus on your website. </w:t>
      </w:r>
    </w:p>
    <w:p w14:paraId="11DE9ADB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From the home page, click ‘site update wizard’ </w:t>
      </w:r>
    </w:p>
    <w:p w14:paraId="23E77EE7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>From here you can add a new section or update an existing section.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02FC385E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For a new section, click the first option. You can select the type of content you would like to add from the </w:t>
      </w:r>
      <w:proofErr w:type="gramStart"/>
      <w:r>
        <w:rPr>
          <w:rStyle w:val="Strong"/>
          <w:rFonts w:ascii="Segoe UI" w:hAnsi="Segoe UI" w:cs="Segoe UI"/>
          <w:sz w:val="28"/>
          <w:szCs w:val="28"/>
        </w:rPr>
        <w:t>drop down</w:t>
      </w:r>
      <w:proofErr w:type="gramEnd"/>
      <w:r>
        <w:rPr>
          <w:rStyle w:val="Strong"/>
          <w:rFonts w:ascii="Segoe UI" w:hAnsi="Segoe UI" w:cs="Segoe UI"/>
          <w:sz w:val="28"/>
          <w:szCs w:val="28"/>
        </w:rPr>
        <w:t xml:space="preserve"> box. There are various types including Blog, News and Plain text. For this exercise I will be selecting ‘plain text’ and then will click to proceed. </w:t>
      </w:r>
    </w:p>
    <w:p w14:paraId="210B1676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For plain text it is a </w:t>
      </w:r>
      <w:proofErr w:type="gramStart"/>
      <w:r>
        <w:rPr>
          <w:rStyle w:val="Strong"/>
          <w:rFonts w:ascii="Segoe UI" w:hAnsi="Segoe UI" w:cs="Segoe UI"/>
          <w:sz w:val="28"/>
          <w:szCs w:val="28"/>
        </w:rPr>
        <w:t>2 step</w:t>
      </w:r>
      <w:proofErr w:type="gramEnd"/>
      <w:r>
        <w:rPr>
          <w:rStyle w:val="Strong"/>
          <w:rFonts w:ascii="Segoe UI" w:hAnsi="Segoe UI" w:cs="Segoe UI"/>
          <w:sz w:val="28"/>
          <w:szCs w:val="28"/>
        </w:rPr>
        <w:t xml:space="preserve"> process. </w:t>
      </w:r>
    </w:p>
    <w:p w14:paraId="41697C12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>First you will add the title and content of the submenu. Yan can free type or copy and paste and there is a formatting toolbar and spellcheck for this.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06C988CC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Once you are happy with the content click next. </w:t>
      </w:r>
    </w:p>
    <w:p w14:paraId="7C91ADCE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>In step 2 you will choose the location of this submenu on your website. (</w:t>
      </w:r>
      <w:proofErr w:type="gramStart"/>
      <w:r>
        <w:rPr>
          <w:rStyle w:val="Strong"/>
          <w:rFonts w:ascii="Segoe UI" w:hAnsi="Segoe UI" w:cs="Segoe UI"/>
          <w:sz w:val="28"/>
          <w:szCs w:val="28"/>
        </w:rPr>
        <w:t>this</w:t>
      </w:r>
      <w:proofErr w:type="gramEnd"/>
      <w:r>
        <w:rPr>
          <w:rStyle w:val="Strong"/>
          <w:rFonts w:ascii="Segoe UI" w:hAnsi="Segoe UI" w:cs="Segoe UI"/>
          <w:sz w:val="28"/>
          <w:szCs w:val="28"/>
        </w:rPr>
        <w:t xml:space="preserve"> displays any headings you have on your site)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7BC5C4C6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Select and click finish. </w:t>
      </w:r>
    </w:p>
    <w:p w14:paraId="6D1AD364" w14:textId="77777777" w:rsidR="00D65B51" w:rsidRDefault="00D65B51" w:rsidP="00D65B51">
      <w:pPr>
        <w:pStyle w:val="NormalWeb"/>
        <w:rPr>
          <w:rFonts w:ascii="Segoe UI" w:hAnsi="Segoe UI" w:cs="Segoe UI"/>
          <w:sz w:val="18"/>
          <w:szCs w:val="18"/>
        </w:rPr>
      </w:pPr>
      <w:r>
        <w:rPr>
          <w:rStyle w:val="Strong"/>
          <w:rFonts w:ascii="Segoe UI" w:hAnsi="Segoe UI" w:cs="Segoe UI"/>
          <w:sz w:val="28"/>
          <w:szCs w:val="28"/>
        </w:rPr>
        <w:t xml:space="preserve">Your submenu will now be updated on your menu. </w:t>
      </w:r>
    </w:p>
    <w:p w14:paraId="7DE250ED" w14:textId="77777777" w:rsidR="00A33CA1" w:rsidRDefault="00A33CA1" w:rsidP="00B72E46"/>
    <w:sectPr w:rsidR="00A33CA1" w:rsidSect="00A37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DMxNTM2sjAytjRT0lEKTi0uzszPAykwqgUAKQw7SCwAAAA="/>
  </w:docVars>
  <w:rsids>
    <w:rsidRoot w:val="00D7796C"/>
    <w:rsid w:val="00072D7C"/>
    <w:rsid w:val="0012054D"/>
    <w:rsid w:val="008617D6"/>
    <w:rsid w:val="00A33CA1"/>
    <w:rsid w:val="00A3718D"/>
    <w:rsid w:val="00B72E46"/>
    <w:rsid w:val="00BD2D27"/>
    <w:rsid w:val="00D65B51"/>
    <w:rsid w:val="00D7796C"/>
    <w:rsid w:val="00F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1541"/>
  <w15:chartTrackingRefBased/>
  <w15:docId w15:val="{4E97791D-9C8B-4E2A-AC06-DFE8A94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Howe</dc:creator>
  <cp:keywords/>
  <dc:description/>
  <cp:lastModifiedBy>Rhys Howe</cp:lastModifiedBy>
  <cp:revision>4</cp:revision>
  <dcterms:created xsi:type="dcterms:W3CDTF">2021-05-25T13:24:00Z</dcterms:created>
  <dcterms:modified xsi:type="dcterms:W3CDTF">2021-06-01T09:09:00Z</dcterms:modified>
</cp:coreProperties>
</file>